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2" w:rsidRPr="00094472" w:rsidRDefault="00094472" w:rsidP="00094472">
      <w:pPr>
        <w:widowControl/>
        <w:spacing w:before="100" w:beforeAutospacing="1" w:after="100" w:afterAutospacing="1" w:line="432" w:lineRule="auto"/>
        <w:jc w:val="left"/>
        <w:rPr>
          <w:rFonts w:ascii="Arial" w:eastAsia="宋体" w:hAnsi="Arial" w:cs="Arial"/>
          <w:kern w:val="0"/>
          <w:szCs w:val="21"/>
        </w:rPr>
      </w:pPr>
      <w:r w:rsidRPr="00094472">
        <w:rPr>
          <w:rFonts w:ascii="Arial" w:eastAsia="宋体" w:hAnsi="Arial" w:cs="Arial"/>
          <w:kern w:val="0"/>
          <w:szCs w:val="21"/>
        </w:rPr>
        <w:t>教师岗位（讲师、副教授、教授）需求信息表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1360"/>
        <w:gridCol w:w="5559"/>
        <w:gridCol w:w="2515"/>
      </w:tblGrid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联系方式及备注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水文水资源学院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水文水资源、水文物理模拟与预报、水信息、水文不确定性、工程水文、大气科学、灾害天气预报与预警、水务工程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宋老师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025-83787361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shxy@hhu.edu.cn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水利水电学院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施工新材料与新技术、水工结构设计理论与计算方法、水电站、泵站及抽水蓄能电站水力学、河流泥沙、高速水流、岩土渗流力学、工程水力学、灌排理论、泵站工程、盐碱地改良、土壤水分、设施节水机械、水土环境保护、土壤修复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陈老师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025-83787322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chmei@hhu.edu.cn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港口海岸与近海工程学院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河流动力学、航道整治、通航建筑物、河口海岸动力学、海岸滩涂演变、波浪与结构物相互作用、港口工程、海岸工程、港口规划、港航节能减排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以及物流工程、岩土工程、结构工程、工程力学、材料工程、运筹学、海洋工程、水利工程、土木工程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郑老师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025-83786648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zhn@hhu.edu.cn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土木与交通学院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岩土工程、隧道工程、地质工程、信息与计算技术、工程爆破、景观设计与理论、建筑设计与理论、岩土体渗流理论与测试技术、土石坝计算理论与方法、岩土地震工程、结构工程（能够讲授钢结构课程的应聘者优先考虑）、道路工程、环境工程、智能交通、交通规划及控制与管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徐老师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72017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rsms@hhu.edu.cn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环境学院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水环境保护与生态修复、水环境模拟与生态水力学、水处理、生物地球化学、水污染控制和环境微生物方向、给水排水及相关专业、环境科学相关专业、生态学、生态工程、环境生态工程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樊老师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025-83786696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fy1970@163.com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能源与电气学院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电力系统及其自动化、电力电子与电力传动、高电压与绝缘技术、电机与电器、电工理论与新技术、控制理论及应用、运动控制、测控系统、测试技术与装置、机器视觉、水力机械、动力机械、可再生能源发电技术（风能、太阳能、海洋能）、流体力学、空气动力学、机械机构可靠性、动力系统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张老师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025-58099097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zhangliqin711026@hhu.edu.cn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计算机与信息学院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软件工程、复杂软件系统建模、数据管理与领域知识发现、计算机应用技术、计算机软件与理论、通信与信息工程、信号与信息处理、人工神经网络、信息检索、电磁场与微波技术、电路与系统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樊老师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025-58099112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fanyuemary@163.com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力学与材料学院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固体与结构破坏与灾变方向、新型材料力学、</w:t>
            </w:r>
            <w:proofErr w:type="gramStart"/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流固耦合</w:t>
            </w:r>
            <w:proofErr w:type="gramEnd"/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方向、工程力学或土木工程或水工结构工程（力学方向）、高性能计算、工程仿真、土木工程材料、环境友好与高性能水泥基材料、工程高分子材料、复合材料、计算流体力学、环境水力学、基础力学和结构力学（课程教学型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赵老师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025-83787027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hhuzwz@163.com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地球科学与工程学院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工程地质、灾害地质，地理信息系统设计及开发、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"3S"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集成技术及应用、遥感、摄影测量与遥感、大地测量、测量工程、生态城市、海绵城市、城市与区域规划、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GIS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理论与方法研究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郑老师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025-83787244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zy74hhu@126.com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基础数学、计算数学、应用数学、概率论与数理统计、凝聚态物理、光学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施老师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025-83786640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lxyrsms@hhu.edu.cn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人力资源、战略管理、组织管理、市场营销、财务管理、会计学、技术管理与技术经济、知识管理、竞争情报</w:t>
            </w:r>
            <w:proofErr w:type="gramStart"/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与商秘管理</w:t>
            </w:r>
            <w:proofErr w:type="gramEnd"/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、管理科学理论与应用、运筹与决策、工程管理、项目管理、产业经济、金融学、国际贸易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华老师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025-58099270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hhbs@hhu.edu.cn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海洋学院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物理海洋学、海洋地质、海洋生物学等各类海洋相关专业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鲍老师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025-83786641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20160611@hhu.edu.cn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社会保障、新闻学理论、传播学理论与应用、社会及管理心理学、认知神经科学、播音与主持艺术、工程、移民与政治、环境政治学、政治学理论、国际政治、高等教育学、社会学、人口学、行政管理理论与实践、社会工作实务、社会工作理论实务、社会理论、应用社会学、文化人类学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王老师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025-83787368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hhugggl@163.com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思想政治教育、科学社会主义运动与国际共产主义、马克思主义发展史、经典作家伦理思想研究、马克思主义中国化、马克思主义基本原理研究、国外马克思主义研究、中国哲学、伦理学、社区研究（社会学）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邓老师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025-83787792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hhumyrs@126.com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经济法、环境法、资源法、民法、商法、法理、刑法、行政法学等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郑老师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025-83787295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augustweiwei@126.com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英语、法语语言学（语言学及应用语言学研究方向、英美文学研究方向、翻译理论与实践研究方向、语言文化）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吴老师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025-58099462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wuhua@hhu.edu.cn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篮球、排球、足球、定向越野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李老师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025-83786646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tyx@hhu.edu.cn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常州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校区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机械工程、机电工程、机械设计、机械制造、人工智能与机器人、自动化、电气工程、可靠性，材料加工工程、焊接，热能工程、制冷与空调、太阳能，力学、结构工程，岩土工程、环境工程，工业设计、设计学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郭老师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0519-85191827 20011554@hhu.edu.cn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物联网工程学院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信息获取与智能系统、现代信号处理及应用、控制理论与控制工程、人工智能与机器人、电气工程、云计算、大数据、传感网、信息处理、网络安全、信息安全、计算机应用、集成电路设计、信息声电子科学与技术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林老师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0519-85192049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20021591@hhu.edu.cn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企业管理学院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会计学、国际经济与贸易、人力资源管理、市场营销、管理科学与工程、计量经济学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邵老师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0519-85191814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Shaoxr1965@163.com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基础学部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数学（本科必须是数学专业）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郭老师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0519-85106044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20031643@hhu.edu.cn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体育教学与训练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女健美操艺术体操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贺老师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0519-85106015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19941067@hhu.edu.cn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马克思主义理论、思想政治教育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张老师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0519--85100006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zjc0743@sina.com</w:t>
            </w:r>
          </w:p>
        </w:tc>
      </w:tr>
      <w:tr w:rsidR="00094472" w:rsidRPr="00094472" w:rsidTr="000944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英语（应用语言学研究方向、英美文学研究方向、翻译理论与实践研究方向、语言文化）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牛老师</w:t>
            </w: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0519-85120027</w:t>
            </w:r>
          </w:p>
          <w:p w:rsidR="00094472" w:rsidRPr="00094472" w:rsidRDefault="00094472" w:rsidP="00094472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94472">
              <w:rPr>
                <w:rFonts w:ascii="Arial" w:eastAsia="宋体" w:hAnsi="Arial" w:cs="Arial"/>
                <w:kern w:val="0"/>
                <w:sz w:val="18"/>
                <w:szCs w:val="18"/>
              </w:rPr>
              <w:t>19971409@hhu.edu.cn</w:t>
            </w:r>
          </w:p>
        </w:tc>
      </w:tr>
    </w:tbl>
    <w:p w:rsidR="009C2942" w:rsidRPr="00094472" w:rsidRDefault="009C2942"/>
    <w:sectPr w:rsidR="009C2942" w:rsidRPr="00094472" w:rsidSect="009C2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472"/>
    <w:rsid w:val="00094472"/>
    <w:rsid w:val="009C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徐洁玮</dc:creator>
  <cp:lastModifiedBy>徐洁玮</cp:lastModifiedBy>
  <cp:revision>1</cp:revision>
  <dcterms:created xsi:type="dcterms:W3CDTF">2017-09-13T08:31:00Z</dcterms:created>
  <dcterms:modified xsi:type="dcterms:W3CDTF">2017-09-13T08:32:00Z</dcterms:modified>
</cp:coreProperties>
</file>