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60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sz w:val="40"/>
          <w:szCs w:val="32"/>
        </w:rPr>
      </w:pPr>
      <w:r>
        <w:rPr>
          <w:rFonts w:hint="eastAsia" w:ascii="方正小标宋简体" w:hAnsi="宋体" w:eastAsia="方正小标宋简体"/>
          <w:sz w:val="40"/>
          <w:szCs w:val="32"/>
        </w:rPr>
        <w:t>汇总表填写及申报材料提交说明</w:t>
      </w:r>
    </w:p>
    <w:p>
      <w:pPr>
        <w:spacing w:line="560" w:lineRule="exact"/>
        <w:ind w:firstLine="707" w:firstLineChars="221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1.请申报学生</w:t>
      </w:r>
      <w:r>
        <w:rPr>
          <w:rFonts w:hint="eastAsia" w:eastAsia="仿宋"/>
          <w:b/>
          <w:bCs/>
          <w:sz w:val="32"/>
          <w:szCs w:val="32"/>
        </w:rPr>
        <w:t>严格按照</w:t>
      </w:r>
      <w:r>
        <w:rPr>
          <w:rFonts w:hint="eastAsia" w:eastAsia="仿宋"/>
          <w:sz w:val="32"/>
          <w:szCs w:val="32"/>
        </w:rPr>
        <w:t>汇总表示例模板填写；</w:t>
      </w:r>
      <w:r>
        <w:rPr>
          <w:rFonts w:eastAsia="仿宋"/>
          <w:sz w:val="32"/>
          <w:szCs w:val="32"/>
        </w:rPr>
        <w:t xml:space="preserve"> </w:t>
      </w:r>
    </w:p>
    <w:p>
      <w:pPr>
        <w:spacing w:line="560" w:lineRule="exact"/>
        <w:ind w:firstLine="707" w:firstLineChars="221"/>
        <w:rPr>
          <w:rFonts w:hint="eastAsia"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</w:rPr>
        <w:t>2.</w:t>
      </w:r>
      <w:r>
        <w:rPr>
          <w:rFonts w:hint="eastAsia" w:eastAsia="仿宋"/>
          <w:sz w:val="32"/>
          <w:szCs w:val="32"/>
          <w:highlight w:val="none"/>
        </w:rPr>
        <w:t>竞赛类限填校级以上获奖情况，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奖学金、</w:t>
      </w:r>
      <w:r>
        <w:rPr>
          <w:rFonts w:hint="eastAsia" w:eastAsia="仿宋"/>
          <w:sz w:val="32"/>
          <w:szCs w:val="32"/>
          <w:highlight w:val="none"/>
        </w:rPr>
        <w:t>荣誉称号、创训类限填校级及以上获奖情况，校级以下一律不填；</w:t>
      </w:r>
    </w:p>
    <w:p>
      <w:pPr>
        <w:spacing w:line="560" w:lineRule="exact"/>
        <w:ind w:firstLine="707" w:firstLineChars="221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</w:rPr>
        <w:t>3.奖学金类：（1）国家励志奖学金、国家助学金、境外政府奖学金、UBC奖学金及其它出国交流类奖学金不算在“奖学金”类别中；（2）同一年的学业优秀、社会工作、精神文明、学业进步、科技创新、艺术体育奖学金写在同一项中，但计算数量的时按多项计算。</w:t>
      </w:r>
    </w:p>
    <w:p>
      <w:pPr>
        <w:spacing w:line="360" w:lineRule="auto"/>
        <w:ind w:firstLine="707" w:firstLineChars="221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</w:rPr>
        <w:t>4.竞赛类：（1）仅限填三等奖及以上荣誉；（2）团体类获奖仅限填排名第一或第二的奖项，并标注排名；（3）</w:t>
      </w:r>
      <w:r>
        <w:rPr>
          <w:rFonts w:hint="eastAsia" w:hAnsi="仿宋_GB2312" w:eastAsia="仿宋" w:cs="仿宋_GB2312"/>
          <w:sz w:val="32"/>
          <w:szCs w:val="32"/>
          <w:highlight w:val="none"/>
        </w:rPr>
        <w:t>具体学科竞赛可参考《</w:t>
      </w:r>
      <w:r>
        <w:rPr>
          <w:rFonts w:hint="eastAsia" w:eastAsia="仿宋"/>
          <w:sz w:val="32"/>
          <w:szCs w:val="32"/>
          <w:highlight w:val="none"/>
        </w:rPr>
        <w:t>河海大学关于公布本科学生学科竞赛级别认定结果的通知（2020版）</w:t>
      </w:r>
      <w:r>
        <w:rPr>
          <w:rFonts w:hint="eastAsia" w:hAnsi="仿宋_GB2312" w:eastAsia="仿宋" w:cs="仿宋_GB2312"/>
          <w:sz w:val="32"/>
          <w:szCs w:val="32"/>
          <w:highlight w:val="none"/>
        </w:rPr>
        <w:t>》</w:t>
      </w:r>
      <w:r>
        <w:rPr>
          <w:rFonts w:hint="eastAsia" w:eastAsia="仿宋"/>
          <w:sz w:val="32"/>
          <w:szCs w:val="32"/>
          <w:highlight w:val="none"/>
        </w:rPr>
        <w:t>（河海教务〔2020〕31 号），请按一级/二级/三级竞赛顺序填写，注明获奖时间以及主办单位</w:t>
      </w:r>
      <w:r>
        <w:rPr>
          <w:rFonts w:hint="eastAsia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eastAsia="仿宋"/>
          <w:sz w:val="32"/>
          <w:szCs w:val="32"/>
          <w:highlight w:val="none"/>
        </w:rPr>
        <w:t>并标注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竞赛认定序号、</w:t>
      </w:r>
      <w:r>
        <w:rPr>
          <w:rFonts w:hint="eastAsia" w:eastAsia="仿宋"/>
          <w:sz w:val="32"/>
          <w:szCs w:val="32"/>
          <w:highlight w:val="none"/>
        </w:rPr>
        <w:t>竞赛类别、校内组织单位，具体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详见</w:t>
      </w:r>
      <w:r>
        <w:rPr>
          <w:rFonts w:hint="eastAsia" w:eastAsia="仿宋"/>
          <w:sz w:val="32"/>
          <w:szCs w:val="32"/>
          <w:highlight w:val="none"/>
        </w:rPr>
        <w:t>示例。</w:t>
      </w:r>
    </w:p>
    <w:p>
      <w:pPr>
        <w:spacing w:line="560" w:lineRule="exact"/>
        <w:ind w:firstLine="707" w:firstLineChars="221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</w:rPr>
        <w:t>5.论文类：限填已发表论文（第一或第二作者，并标注），证明材料要有封面、目录、正文、封底；只收到录用通知书的论文不填。</w:t>
      </w:r>
    </w:p>
    <w:p>
      <w:pPr>
        <w:spacing w:line="560" w:lineRule="exact"/>
        <w:ind w:firstLine="707" w:firstLineChars="221"/>
        <w:rPr>
          <w:rFonts w:eastAsia="仿宋"/>
          <w:color w:val="auto"/>
          <w:sz w:val="32"/>
          <w:szCs w:val="32"/>
          <w:highlight w:val="none"/>
        </w:rPr>
      </w:pPr>
      <w:r>
        <w:rPr>
          <w:rFonts w:hint="eastAsia" w:eastAsia="仿宋"/>
          <w:color w:val="auto"/>
          <w:sz w:val="32"/>
          <w:szCs w:val="32"/>
          <w:highlight w:val="none"/>
        </w:rPr>
        <w:t>6.专利类：</w:t>
      </w:r>
      <w:r>
        <w:rPr>
          <w:rFonts w:hint="eastAsia" w:eastAsia="仿宋"/>
          <w:color w:val="auto"/>
          <w:sz w:val="32"/>
          <w:szCs w:val="32"/>
          <w:highlight w:val="none"/>
          <w:lang w:val="en-US" w:eastAsia="zh-CN"/>
        </w:rPr>
        <w:t>请写明专利状态（受理/授权）</w:t>
      </w:r>
      <w:r>
        <w:rPr>
          <w:rFonts w:hint="eastAsia" w:eastAsia="仿宋"/>
          <w:color w:val="auto"/>
          <w:sz w:val="32"/>
          <w:szCs w:val="32"/>
          <w:highlight w:val="none"/>
        </w:rPr>
        <w:t>，标注发明人排名，并提供</w:t>
      </w:r>
      <w:r>
        <w:rPr>
          <w:rFonts w:hint="eastAsia" w:eastAsia="仿宋"/>
          <w:color w:val="auto"/>
          <w:sz w:val="32"/>
          <w:szCs w:val="32"/>
          <w:highlight w:val="none"/>
          <w:lang w:val="en-US" w:eastAsia="zh-CN"/>
        </w:rPr>
        <w:t>相关</w:t>
      </w:r>
      <w:r>
        <w:rPr>
          <w:rFonts w:hint="eastAsia" w:eastAsia="仿宋"/>
          <w:color w:val="auto"/>
          <w:sz w:val="32"/>
          <w:szCs w:val="32"/>
          <w:highlight w:val="none"/>
        </w:rPr>
        <w:t>证书</w:t>
      </w:r>
      <w:r>
        <w:rPr>
          <w:rFonts w:hint="eastAsia" w:eastAsia="仿宋"/>
          <w:color w:val="auto"/>
          <w:sz w:val="32"/>
          <w:szCs w:val="32"/>
          <w:highlight w:val="none"/>
          <w:lang w:val="en-US" w:eastAsia="zh-CN"/>
        </w:rPr>
        <w:t>复印件</w:t>
      </w:r>
      <w:r>
        <w:rPr>
          <w:rFonts w:hint="eastAsia" w:eastAsia="仿宋"/>
          <w:color w:val="auto"/>
          <w:sz w:val="32"/>
          <w:szCs w:val="32"/>
          <w:highlight w:val="none"/>
        </w:rPr>
        <w:t>，若证书上没有显示发明人排名，请提供发明人排名的证明材料（加盖学院公章）。</w:t>
      </w:r>
    </w:p>
    <w:p>
      <w:pPr>
        <w:spacing w:line="560" w:lineRule="exact"/>
        <w:ind w:firstLine="707" w:firstLineChars="221"/>
        <w:rPr>
          <w:rFonts w:hint="eastAsia" w:eastAsia="仿宋"/>
          <w:color w:val="auto"/>
          <w:sz w:val="32"/>
          <w:szCs w:val="32"/>
          <w:highlight w:val="none"/>
        </w:rPr>
      </w:pPr>
      <w:r>
        <w:rPr>
          <w:rFonts w:hint="eastAsia" w:eastAsia="仿宋"/>
          <w:color w:val="auto"/>
          <w:sz w:val="32"/>
          <w:szCs w:val="32"/>
          <w:highlight w:val="none"/>
        </w:rPr>
        <w:t>7.创训类：请标注结项等级，并提供创训结项证书</w:t>
      </w:r>
      <w:r>
        <w:rPr>
          <w:rFonts w:hint="eastAsia" w:eastAsia="仿宋"/>
          <w:color w:val="auto"/>
          <w:sz w:val="32"/>
          <w:szCs w:val="32"/>
          <w:highlight w:val="none"/>
          <w:lang w:val="en-US" w:eastAsia="zh-CN"/>
        </w:rPr>
        <w:t>复印件</w:t>
      </w:r>
      <w:r>
        <w:rPr>
          <w:rFonts w:hint="eastAsia" w:eastAsia="仿宋"/>
          <w:color w:val="auto"/>
          <w:sz w:val="32"/>
          <w:szCs w:val="32"/>
          <w:highlight w:val="none"/>
        </w:rPr>
        <w:t>，仅为立项的创训不用填。</w:t>
      </w:r>
    </w:p>
    <w:p>
      <w:pPr>
        <w:spacing w:line="560" w:lineRule="exact"/>
        <w:ind w:firstLine="707" w:firstLineChars="221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</w:rPr>
        <w:t>8.社会实践/社会工作任职类：请提供相应证书复印件；若无，请学院出具说明材料并加盖学院公章；</w:t>
      </w:r>
    </w:p>
    <w:p>
      <w:pPr>
        <w:spacing w:line="560" w:lineRule="exact"/>
        <w:ind w:firstLine="707" w:firstLineChars="221"/>
        <w:rPr>
          <w:rFonts w:hint="eastAsia"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</w:rPr>
        <w:t>9.</w:t>
      </w:r>
      <w:r>
        <w:rPr>
          <w:rFonts w:hint="eastAsia"/>
          <w:highlight w:val="none"/>
        </w:rPr>
        <w:t xml:space="preserve"> </w:t>
      </w:r>
      <w:r>
        <w:rPr>
          <w:rFonts w:hint="eastAsia" w:eastAsia="仿宋"/>
          <w:sz w:val="32"/>
          <w:szCs w:val="32"/>
          <w:highlight w:val="none"/>
        </w:rPr>
        <w:t>请提供所有荣誉、获奖等证书复印件；若无复印件，请提供发文文件并加盖学院公章；</w:t>
      </w:r>
    </w:p>
    <w:p>
      <w:pPr>
        <w:spacing w:line="560" w:lineRule="exact"/>
        <w:ind w:firstLine="707" w:firstLineChars="221"/>
        <w:rPr>
          <w:rFonts w:hint="eastAsia"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</w:rPr>
        <w:t>10.请申报学生一一核实填报内容及证明材料，如无相应证明材料，一律视为无效，逾期不补。</w:t>
      </w:r>
    </w:p>
    <w:p>
      <w:pPr>
        <w:spacing w:line="520" w:lineRule="exact"/>
        <w:rPr>
          <w:rFonts w:hint="eastAsia"/>
          <w:u w:val="single"/>
        </w:rPr>
      </w:pPr>
      <w:r>
        <w:rPr>
          <w:rFonts w:eastAsia="仿宋"/>
          <w:sz w:val="32"/>
          <w:szCs w:val="32"/>
        </w:rPr>
        <w:tab/>
      </w:r>
    </w:p>
    <w:p/>
    <w:p/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23D58"/>
    <w:rsid w:val="2DD2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2020-10-15T08:28:00Z</dcterms:created>
  <dc:creator>徐婕</dc:creator>
  <cp:lastModifiedBy>徐婕</cp:lastModifiedBy>
  <dcterms:modified xsi:type="dcterms:W3CDTF">2020-10-15T08:28:46Z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