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学院优秀学生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荣誉称号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分项汇总表</w:t>
      </w:r>
    </w:p>
    <w:p>
      <w:pPr>
        <w:ind w:left="-619" w:leftChars="-295" w:firstLine="0" w:firstLineChars="0"/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优秀学生标兵（</w:t>
      </w:r>
      <w:r>
        <w:rPr>
          <w:rFonts w:hint="eastAsia" w:eastAsia="仿宋_GB2312"/>
          <w:b/>
          <w:bCs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eastAsia="仿宋_GB2312"/>
          <w:b/>
          <w:bCs/>
          <w:sz w:val="28"/>
          <w:szCs w:val="28"/>
        </w:rPr>
        <w:t>人）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395"/>
        <w:gridCol w:w="1155"/>
        <w:gridCol w:w="1441"/>
        <w:gridCol w:w="1139"/>
        <w:gridCol w:w="1457"/>
        <w:gridCol w:w="112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0101003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李四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01010004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王二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01010002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赵文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01010001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ind w:left="-617" w:leftChars="-294" w:firstLine="417" w:firstLineChars="174"/>
        <w:rPr>
          <w:rFonts w:hint="eastAsia"/>
          <w:b/>
          <w:bCs/>
        </w:rPr>
      </w:pPr>
      <w:r>
        <w:rPr>
          <w:rFonts w:hint="eastAsia" w:eastAsia="仿宋_GB2312"/>
          <w:b/>
          <w:sz w:val="24"/>
        </w:rPr>
        <w:t>备注：“优秀学生标兵”在“优秀学生”评选的基础上产生，在汇总时如某位同学同时获得两项荣誉，则只在“优秀学生标兵”表格中统计，在“优秀学生”表格中不再计入。</w:t>
      </w:r>
    </w:p>
    <w:p>
      <w:pPr>
        <w:rPr>
          <w:rFonts w:hint="eastAsia" w:eastAsia="仿宋_GB2312"/>
          <w:szCs w:val="21"/>
        </w:rPr>
      </w:pPr>
    </w:p>
    <w:p>
      <w:pPr>
        <w:ind w:left="-619" w:leftChars="-295" w:firstLine="0" w:firstLineChars="0"/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优秀学生（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eastAsia="仿宋_GB2312"/>
          <w:b/>
          <w:bCs/>
          <w:sz w:val="28"/>
          <w:szCs w:val="28"/>
        </w:rPr>
        <w:t>人）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80"/>
        <w:gridCol w:w="1140"/>
        <w:gridCol w:w="1456"/>
        <w:gridCol w:w="1139"/>
        <w:gridCol w:w="1457"/>
        <w:gridCol w:w="112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0101003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李四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01010004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王二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01010002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赵文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01010001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ind w:left="-619" w:leftChars="-295" w:firstLine="0" w:firstLineChars="0"/>
        <w:rPr>
          <w:rFonts w:hint="eastAsia" w:eastAsia="仿宋_GB2312"/>
          <w:b/>
          <w:bCs/>
          <w:sz w:val="28"/>
          <w:szCs w:val="28"/>
        </w:rPr>
      </w:pPr>
    </w:p>
    <w:p>
      <w:pPr>
        <w:ind w:left="-619" w:leftChars="-295" w:firstLine="0" w:firstLineChars="0"/>
        <w:rPr>
          <w:rFonts w:hint="eastAsia" w:eastAsia="仿宋_GB2312"/>
          <w:sz w:val="36"/>
          <w:szCs w:val="36"/>
        </w:rPr>
      </w:pPr>
      <w:r>
        <w:rPr>
          <w:rFonts w:hint="eastAsia" w:eastAsia="仿宋_GB2312"/>
          <w:b/>
          <w:bCs/>
          <w:sz w:val="28"/>
          <w:szCs w:val="28"/>
        </w:rPr>
        <w:t>优秀学生干部（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eastAsia="仿宋_GB2312"/>
          <w:b/>
          <w:bCs/>
          <w:sz w:val="28"/>
          <w:szCs w:val="28"/>
        </w:rPr>
        <w:t>人）</w:t>
      </w:r>
    </w:p>
    <w:tbl>
      <w:tblPr>
        <w:tblStyle w:val="4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80"/>
        <w:gridCol w:w="1140"/>
        <w:gridCol w:w="1456"/>
        <w:gridCol w:w="1139"/>
        <w:gridCol w:w="1457"/>
        <w:gridCol w:w="1138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0101003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李四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01010004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王二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01010002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赵文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01010001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ind w:right="1480"/>
        <w:rPr>
          <w:rFonts w:hint="eastAsia"/>
        </w:rPr>
      </w:pPr>
    </w:p>
    <w:p/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418" w:bottom="1440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079F4"/>
    <w:rsid w:val="1D60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2020-10-27T03:11:00Z</dcterms:created>
  <dc:creator>徐婕</dc:creator>
  <cp:lastModifiedBy>徐婕</cp:lastModifiedBy>
  <dcterms:modified xsi:type="dcterms:W3CDTF">2020-10-27T03:13:13Z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